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1B" w:rsidRPr="00676407" w:rsidRDefault="003117BF" w:rsidP="00FA47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407">
        <w:rPr>
          <w:rFonts w:ascii="Times New Roman" w:hAnsi="Times New Roman" w:cs="Times New Roman"/>
          <w:b/>
          <w:sz w:val="40"/>
          <w:szCs w:val="40"/>
        </w:rPr>
        <w:t>Przedmiotowe Zasady Oceniania</w:t>
      </w:r>
    </w:p>
    <w:p w:rsidR="002804F4" w:rsidRPr="00676407" w:rsidRDefault="00E32946" w:rsidP="00FA47F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407">
        <w:rPr>
          <w:rFonts w:ascii="Times New Roman" w:hAnsi="Times New Roman" w:cs="Times New Roman"/>
          <w:b/>
          <w:sz w:val="40"/>
          <w:szCs w:val="40"/>
        </w:rPr>
        <w:t>Informatyka</w:t>
      </w:r>
      <w:r w:rsidR="00A31C98" w:rsidRPr="00676407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676407">
        <w:rPr>
          <w:rFonts w:ascii="Times New Roman" w:hAnsi="Times New Roman" w:cs="Times New Roman"/>
          <w:b/>
          <w:sz w:val="40"/>
          <w:szCs w:val="40"/>
        </w:rPr>
        <w:t>kl. IV-VII</w:t>
      </w:r>
    </w:p>
    <w:p w:rsidR="002804F4" w:rsidRPr="00676407" w:rsidRDefault="002804F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117BF" w:rsidRPr="00676407" w:rsidRDefault="003117BF" w:rsidP="003117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76407">
        <w:rPr>
          <w:rFonts w:ascii="Times New Roman" w:hAnsi="Times New Roman" w:cs="Times New Roman"/>
          <w:b/>
          <w:color w:val="000000"/>
          <w:sz w:val="28"/>
          <w:szCs w:val="28"/>
        </w:rPr>
        <w:t>Sposoby sprawdzania osiągnięć edukacyjnych uczniów</w:t>
      </w:r>
    </w:p>
    <w:p w:rsidR="00E32946" w:rsidRPr="00676407" w:rsidRDefault="00E32946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>- ćwiczenia praktyczne</w:t>
      </w:r>
    </w:p>
    <w:p w:rsidR="00E32946" w:rsidRPr="00676407" w:rsidRDefault="003117BF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>- sprawdzian</w:t>
      </w:r>
    </w:p>
    <w:p w:rsidR="00A239BC" w:rsidRPr="00676407" w:rsidRDefault="00A239BC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>- kartkówka</w:t>
      </w:r>
    </w:p>
    <w:p w:rsidR="00E32946" w:rsidRPr="00676407" w:rsidRDefault="00E32946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>- odpowiedź ustna</w:t>
      </w:r>
    </w:p>
    <w:p w:rsidR="00E32946" w:rsidRPr="00676407" w:rsidRDefault="00E32946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>- praca domowa</w:t>
      </w:r>
    </w:p>
    <w:p w:rsidR="00A239BC" w:rsidRPr="00676407" w:rsidRDefault="006A7B0B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 w:rsidRPr="0067640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39BC" w:rsidRPr="00676407">
        <w:rPr>
          <w:rFonts w:ascii="Times New Roman" w:hAnsi="Times New Roman" w:cs="Times New Roman"/>
          <w:color w:val="000000"/>
          <w:sz w:val="24"/>
          <w:szCs w:val="24"/>
        </w:rPr>
        <w:t>wysiłek wkładany, zaa</w:t>
      </w:r>
      <w:r w:rsidR="00B7748A" w:rsidRPr="00676407">
        <w:rPr>
          <w:rFonts w:ascii="Times New Roman" w:hAnsi="Times New Roman" w:cs="Times New Roman"/>
          <w:color w:val="000000"/>
          <w:sz w:val="24"/>
          <w:szCs w:val="24"/>
        </w:rPr>
        <w:t>ngażowanie, systematyczność.</w:t>
      </w:r>
    </w:p>
    <w:p w:rsidR="00041A82" w:rsidRPr="00676407" w:rsidRDefault="00041A82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A82" w:rsidRPr="00676407" w:rsidRDefault="00041A82" w:rsidP="003117B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676407" w:rsidRDefault="00BC422A" w:rsidP="00BC422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407">
        <w:rPr>
          <w:rFonts w:ascii="Times New Roman" w:hAnsi="Times New Roman" w:cs="Times New Roman"/>
          <w:b/>
          <w:color w:val="000000"/>
          <w:sz w:val="28"/>
          <w:szCs w:val="28"/>
        </w:rPr>
        <w:t>Ogólne kryteria ocen bieżących, klasyfikacyjnych śródrocznych i rocznych:</w:t>
      </w:r>
    </w:p>
    <w:p w:rsidR="00BC422A" w:rsidRPr="00676407" w:rsidRDefault="00BC422A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6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41A82" w:rsidRPr="00BA56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A569F" w:rsidRPr="00BA56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BA569F" w:rsidRPr="00BA569F">
        <w:rPr>
          <w:rFonts w:ascii="Times New Roman" w:hAnsi="Times New Roman" w:cs="Times New Roman"/>
          <w:b/>
          <w:sz w:val="24"/>
          <w:szCs w:val="24"/>
        </w:rPr>
        <w:t>na ocenę celującą</w:t>
      </w:r>
      <w:r w:rsidR="00041A82" w:rsidRPr="00676407">
        <w:rPr>
          <w:rFonts w:ascii="Times New Roman" w:hAnsi="Times New Roman" w:cs="Times New Roman"/>
          <w:sz w:val="24"/>
          <w:szCs w:val="24"/>
        </w:rPr>
        <w:t xml:space="preserve"> obejmują stosowanie znanych wiadomości i umiejętności w sytuacjach trudnych, złożonych i nietypowych.</w:t>
      </w:r>
    </w:p>
    <w:p w:rsidR="00041A82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6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56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Pr="00BA569F">
        <w:rPr>
          <w:rFonts w:ascii="Times New Roman" w:hAnsi="Times New Roman" w:cs="Times New Roman"/>
          <w:b/>
          <w:sz w:val="24"/>
          <w:szCs w:val="24"/>
        </w:rPr>
        <w:t xml:space="preserve">na ocenę bardzo </w:t>
      </w:r>
      <w:r w:rsidR="00BA569F" w:rsidRPr="00BA569F">
        <w:rPr>
          <w:rFonts w:ascii="Times New Roman" w:hAnsi="Times New Roman" w:cs="Times New Roman"/>
          <w:b/>
          <w:sz w:val="24"/>
          <w:szCs w:val="24"/>
        </w:rPr>
        <w:t>dobrą</w:t>
      </w:r>
      <w:r w:rsidRPr="00676407">
        <w:rPr>
          <w:rFonts w:ascii="Times New Roman" w:hAnsi="Times New Roman" w:cs="Times New Roman"/>
          <w:sz w:val="24"/>
          <w:szCs w:val="24"/>
        </w:rPr>
        <w:t xml:space="preserve"> obejmują wiadomości i umiejętności złożone, o wyższym stopniu trudności, wykorzystywane do rozwiązywania zadań problemowych.</w:t>
      </w:r>
    </w:p>
    <w:p w:rsidR="00041A82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6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56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BA569F" w:rsidRPr="00BA569F">
        <w:rPr>
          <w:rFonts w:ascii="Times New Roman" w:hAnsi="Times New Roman" w:cs="Times New Roman"/>
          <w:b/>
          <w:sz w:val="24"/>
          <w:szCs w:val="24"/>
        </w:rPr>
        <w:t>na ocenę dobrą</w:t>
      </w:r>
      <w:r w:rsidRPr="00676407">
        <w:rPr>
          <w:rFonts w:ascii="Times New Roman" w:hAnsi="Times New Roman" w:cs="Times New Roman"/>
          <w:sz w:val="24"/>
          <w:szCs w:val="24"/>
        </w:rPr>
        <w:t xml:space="preserve"> obejmują wiadomości i umiejętności o średnim stopniu trudności, które są przydatne na kolejnych poziomach kształcenia.</w:t>
      </w:r>
    </w:p>
    <w:p w:rsidR="00041A82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6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56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BA569F" w:rsidRPr="00BA569F">
        <w:rPr>
          <w:rFonts w:ascii="Times New Roman" w:hAnsi="Times New Roman" w:cs="Times New Roman"/>
          <w:b/>
          <w:sz w:val="24"/>
          <w:szCs w:val="24"/>
        </w:rPr>
        <w:t>na ocenę dostateczną</w:t>
      </w:r>
      <w:r w:rsidRPr="00676407">
        <w:rPr>
          <w:rFonts w:ascii="Times New Roman" w:hAnsi="Times New Roman" w:cs="Times New Roman"/>
          <w:sz w:val="24"/>
          <w:szCs w:val="24"/>
        </w:rPr>
        <w:t xml:space="preserve"> obejmują wiadomości i umiejętności stosunkowo łatwe do opanowania, przydatne w życiu codziennym, bez których nie jest możliwe kontynuowanie dalszej nauki.</w:t>
      </w:r>
    </w:p>
    <w:p w:rsidR="00BC422A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6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A569F">
        <w:rPr>
          <w:rFonts w:ascii="Times New Roman" w:hAnsi="Times New Roman" w:cs="Times New Roman"/>
          <w:b/>
          <w:bCs/>
          <w:sz w:val="24"/>
          <w:szCs w:val="24"/>
        </w:rPr>
        <w:t xml:space="preserve">Wymagania </w:t>
      </w:r>
      <w:r w:rsidR="00BA569F" w:rsidRPr="00BA569F">
        <w:rPr>
          <w:rFonts w:ascii="Times New Roman" w:hAnsi="Times New Roman" w:cs="Times New Roman"/>
          <w:b/>
          <w:sz w:val="24"/>
          <w:szCs w:val="24"/>
        </w:rPr>
        <w:t>na ocenę dopuszczającą</w:t>
      </w:r>
      <w:r w:rsidR="00BA569F">
        <w:rPr>
          <w:rFonts w:ascii="Times New Roman" w:hAnsi="Times New Roman" w:cs="Times New Roman"/>
          <w:sz w:val="24"/>
          <w:szCs w:val="24"/>
        </w:rPr>
        <w:t xml:space="preserve"> </w:t>
      </w:r>
      <w:r w:rsidRPr="00676407">
        <w:rPr>
          <w:rFonts w:ascii="Times New Roman" w:hAnsi="Times New Roman" w:cs="Times New Roman"/>
          <w:sz w:val="24"/>
          <w:szCs w:val="24"/>
        </w:rPr>
        <w:t>obejmują wiadomości i umiejętności umożliwiające uczniowi dalszą naukę, bez których uczeń nie jest w stanie zrozumieć kolejnych zagadnień omawianych na lekcjach i wykonywać prostych zadań nawiązujących do życia codziennego.</w:t>
      </w:r>
    </w:p>
    <w:p w:rsidR="00041A82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A82" w:rsidRPr="00676407" w:rsidRDefault="00041A82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676407" w:rsidRDefault="00BC422A" w:rsidP="00BC422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407">
        <w:rPr>
          <w:rFonts w:ascii="Times New Roman" w:hAnsi="Times New Roman" w:cs="Times New Roman"/>
          <w:b/>
          <w:color w:val="000000"/>
          <w:sz w:val="28"/>
          <w:szCs w:val="28"/>
        </w:rPr>
        <w:t>Oceny bieżące ustala się według następującej skali:</w:t>
      </w:r>
    </w:p>
    <w:tbl>
      <w:tblPr>
        <w:tblW w:w="90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684"/>
      </w:tblGrid>
      <w:tr w:rsidR="00BC422A" w:rsidRPr="00676407" w:rsidTr="008C238F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22A" w:rsidRPr="00676407" w:rsidRDefault="00BC422A" w:rsidP="008C238F">
            <w:pPr>
              <w:tabs>
                <w:tab w:val="left" w:pos="284"/>
                <w:tab w:val="left" w:pos="317"/>
                <w:tab w:val="left" w:pos="42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Opanowanie wiadomości i umiejętności</w:t>
            </w:r>
          </w:p>
        </w:tc>
      </w:tr>
      <w:tr w:rsidR="00BC422A" w:rsidRPr="00676407" w:rsidTr="008C238F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</w:tr>
      <w:tr w:rsidR="00BC422A" w:rsidRPr="00676407" w:rsidTr="008C238F"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88% - 97%</w:t>
            </w:r>
          </w:p>
        </w:tc>
      </w:tr>
      <w:tr w:rsidR="00BC422A" w:rsidRPr="00676407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70% - 87%</w:t>
            </w:r>
          </w:p>
        </w:tc>
      </w:tr>
      <w:tr w:rsidR="00BC422A" w:rsidRPr="00676407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50% - 69%</w:t>
            </w:r>
          </w:p>
        </w:tc>
      </w:tr>
      <w:tr w:rsidR="00BC422A" w:rsidRPr="00676407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30% - 49%</w:t>
            </w:r>
          </w:p>
        </w:tc>
      </w:tr>
      <w:tr w:rsidR="00BC422A" w:rsidRPr="00676407" w:rsidTr="008C238F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422A" w:rsidRPr="00676407" w:rsidRDefault="00BC422A" w:rsidP="008C238F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07">
              <w:rPr>
                <w:rFonts w:ascii="Times New Roman" w:hAnsi="Times New Roman" w:cs="Times New Roman"/>
                <w:sz w:val="24"/>
                <w:szCs w:val="24"/>
              </w:rPr>
              <w:t>29% i poniżej 29%</w:t>
            </w:r>
          </w:p>
        </w:tc>
      </w:tr>
    </w:tbl>
    <w:p w:rsidR="006A7B0B" w:rsidRPr="00676407" w:rsidRDefault="006A7B0B" w:rsidP="006A7B0B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22A" w:rsidRPr="00676407" w:rsidRDefault="00453D0F" w:rsidP="00BC422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64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Pozostałe z</w:t>
      </w:r>
      <w:r w:rsidR="006D7A4D" w:rsidRPr="00676407">
        <w:rPr>
          <w:rFonts w:ascii="Times New Roman" w:hAnsi="Times New Roman" w:cs="Times New Roman"/>
          <w:b/>
          <w:color w:val="000000"/>
          <w:sz w:val="28"/>
          <w:szCs w:val="28"/>
        </w:rPr>
        <w:t>asady oceniania:</w:t>
      </w:r>
    </w:p>
    <w:p w:rsidR="00E32946" w:rsidRPr="00676407" w:rsidRDefault="00E32946" w:rsidP="00041A8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407">
        <w:rPr>
          <w:rFonts w:ascii="Times New Roman" w:hAnsi="Times New Roman" w:cs="Times New Roman"/>
          <w:sz w:val="24"/>
          <w:szCs w:val="24"/>
        </w:rPr>
        <w:t>Sprawdziany teoretyczne lub sprawdziany praktycznych umiejętności w zakresie pracy na komputerze są obowiązkowe. Oceny z tych sprawdzianów uczniowie mogą poprawiać raz w semestrze, po uprzednim ustaleniu terminu z nauczycielem.</w:t>
      </w:r>
    </w:p>
    <w:p w:rsidR="00E32946" w:rsidRPr="00676407" w:rsidRDefault="00E32946" w:rsidP="00041A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07">
        <w:rPr>
          <w:rFonts w:ascii="Times New Roman" w:hAnsi="Times New Roman" w:cs="Times New Roman"/>
          <w:sz w:val="24"/>
          <w:szCs w:val="24"/>
        </w:rPr>
        <w:t>Oceny ze sprawdzianów praktycznych i teoretycznych wyższe niż ocena dopuszczająca nie podlegają poprawie.</w:t>
      </w:r>
    </w:p>
    <w:p w:rsidR="00E32946" w:rsidRPr="00676407" w:rsidRDefault="00E32946" w:rsidP="00041A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07">
        <w:rPr>
          <w:rFonts w:ascii="Times New Roman" w:hAnsi="Times New Roman" w:cs="Times New Roman"/>
          <w:sz w:val="24"/>
          <w:szCs w:val="24"/>
        </w:rPr>
        <w:t>Ocen z kartkówek i odpowiedzi ustnych nie można poprawić.</w:t>
      </w:r>
    </w:p>
    <w:p w:rsidR="00E32946" w:rsidRPr="00676407" w:rsidRDefault="00E32946" w:rsidP="00041A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407">
        <w:rPr>
          <w:rFonts w:ascii="Times New Roman" w:hAnsi="Times New Roman" w:cs="Times New Roman"/>
          <w:sz w:val="24"/>
          <w:szCs w:val="24"/>
        </w:rPr>
        <w:t>Nauczyciel informuje ucznia o ocenie z ostatniej pracy bezpośrednio po jej wystawieniu.</w:t>
      </w:r>
    </w:p>
    <w:p w:rsidR="00E32946" w:rsidRPr="00676407" w:rsidRDefault="008A2B91" w:rsidP="00041A8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</w:t>
      </w:r>
      <w:r w:rsidR="00E32946" w:rsidRPr="00676407">
        <w:rPr>
          <w:rFonts w:ascii="Times New Roman" w:hAnsi="Times New Roman" w:cs="Times New Roman"/>
          <w:sz w:val="24"/>
          <w:szCs w:val="24"/>
        </w:rPr>
        <w:t xml:space="preserve"> mogą uzyskać szczegółowe informacje o wynikach i postępach w pracy ucznia podczas indywidualnych kontaktów z nauczycielem (według harmonogramu spotkań przyjętego przez szkołę).</w:t>
      </w:r>
    </w:p>
    <w:p w:rsidR="00E32946" w:rsidRPr="00676407" w:rsidRDefault="00E32946" w:rsidP="00041A8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6407">
        <w:rPr>
          <w:rFonts w:ascii="Times New Roman" w:hAnsi="Times New Roman" w:cs="Times New Roman"/>
          <w:sz w:val="24"/>
          <w:szCs w:val="24"/>
        </w:rPr>
        <w:t>Aktywność i praca ucznia na lekcji są oceniane</w:t>
      </w:r>
    </w:p>
    <w:p w:rsidR="00E32946" w:rsidRPr="00676407" w:rsidRDefault="00E32946" w:rsidP="00041A8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sectPr w:rsidR="00E32946" w:rsidRPr="0067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3727"/>
    <w:multiLevelType w:val="hybridMultilevel"/>
    <w:tmpl w:val="BC78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E871EF"/>
    <w:multiLevelType w:val="hybridMultilevel"/>
    <w:tmpl w:val="C09244FA"/>
    <w:lvl w:ilvl="0" w:tplc="1054C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B3"/>
    <w:multiLevelType w:val="hybridMultilevel"/>
    <w:tmpl w:val="5DFE4670"/>
    <w:lvl w:ilvl="0" w:tplc="F10AA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BF"/>
    <w:rsid w:val="00041A82"/>
    <w:rsid w:val="0007325F"/>
    <w:rsid w:val="000B3D29"/>
    <w:rsid w:val="001C2F16"/>
    <w:rsid w:val="002804F4"/>
    <w:rsid w:val="003117BF"/>
    <w:rsid w:val="00321AC4"/>
    <w:rsid w:val="00384BCB"/>
    <w:rsid w:val="00437E49"/>
    <w:rsid w:val="00453D0F"/>
    <w:rsid w:val="00672736"/>
    <w:rsid w:val="00676407"/>
    <w:rsid w:val="006A7B0B"/>
    <w:rsid w:val="006D7A4D"/>
    <w:rsid w:val="00786568"/>
    <w:rsid w:val="008A2B91"/>
    <w:rsid w:val="00A239BC"/>
    <w:rsid w:val="00A26B07"/>
    <w:rsid w:val="00A31C98"/>
    <w:rsid w:val="00B7748A"/>
    <w:rsid w:val="00BA569F"/>
    <w:rsid w:val="00BC422A"/>
    <w:rsid w:val="00C76615"/>
    <w:rsid w:val="00DF1C90"/>
    <w:rsid w:val="00E30A1B"/>
    <w:rsid w:val="00E32946"/>
    <w:rsid w:val="00F961DB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7AB"/>
  <w15:docId w15:val="{AF8C3C0A-E1F5-4232-AF5A-D519E66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Vice3</dc:creator>
  <cp:lastModifiedBy>Vice3</cp:lastModifiedBy>
  <cp:revision>5</cp:revision>
  <dcterms:created xsi:type="dcterms:W3CDTF">2018-01-12T10:03:00Z</dcterms:created>
  <dcterms:modified xsi:type="dcterms:W3CDTF">2018-02-02T07:12:00Z</dcterms:modified>
</cp:coreProperties>
</file>